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Style w:val="Siln"/>
          <w:rFonts w:ascii="Helvetica" w:hAnsi="Helvetica" w:cs="Helvetica"/>
          <w:color w:val="404040"/>
        </w:rPr>
        <w:t>Z usnesení:</w:t>
      </w:r>
      <w:r>
        <w:rPr>
          <w:rFonts w:ascii="Helvetica" w:hAnsi="Helvetica" w:cs="Helvetica"/>
          <w:color w:val="404040"/>
        </w:rPr>
        <w:br/>
        <w:t>Valná hromada schvaluje:</w:t>
      </w:r>
      <w:r>
        <w:rPr>
          <w:rFonts w:ascii="Helvetica" w:hAnsi="Helvetica" w:cs="Helvetica"/>
          <w:color w:val="404040"/>
        </w:rPr>
        <w:br/>
        <w:t>Zprávu o činnosti za rok 2025</w:t>
      </w:r>
      <w:r>
        <w:rPr>
          <w:rFonts w:ascii="Helvetica" w:hAnsi="Helvetica" w:cs="Helvetica"/>
          <w:color w:val="404040"/>
        </w:rPr>
        <w:br/>
        <w:t>Zprávu o hospodaření SKIP Velká Morava za rok 2024</w:t>
      </w:r>
      <w:r>
        <w:rPr>
          <w:rFonts w:ascii="Helvetica" w:hAnsi="Helvetica" w:cs="Helvetica"/>
          <w:color w:val="404040"/>
        </w:rPr>
        <w:br/>
        <w:t>Výsledky voleb do RV SKIP Velká Morava na roky 2025 – 2028:</w:t>
      </w:r>
    </w:p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D</w:t>
      </w:r>
      <w:r>
        <w:rPr>
          <w:rFonts w:ascii="Helvetica" w:hAnsi="Helvetica" w:cs="Helvetica"/>
          <w:color w:val="404040"/>
        </w:rPr>
        <w:t>evítičlenný</w:t>
      </w:r>
      <w:r>
        <w:rPr>
          <w:rFonts w:ascii="Helvetica" w:hAnsi="Helvetica" w:cs="Helvetica"/>
          <w:color w:val="404040"/>
        </w:rPr>
        <w:t xml:space="preserve"> výkonný</w:t>
      </w:r>
      <w:r>
        <w:rPr>
          <w:rFonts w:ascii="Helvetica" w:hAnsi="Helvetica" w:cs="Helvetica"/>
          <w:color w:val="404040"/>
        </w:rPr>
        <w:t xml:space="preserve"> výbor ve složení:</w:t>
      </w:r>
      <w:r>
        <w:rPr>
          <w:rFonts w:ascii="Helvetica" w:hAnsi="Helvetica" w:cs="Helvetica"/>
          <w:color w:val="404040"/>
        </w:rPr>
        <w:br/>
      </w:r>
      <w:r>
        <w:rPr>
          <w:rFonts w:ascii="Helvetica" w:hAnsi="Helvetica" w:cs="Helvetica"/>
          <w:color w:val="404040"/>
        </w:rPr>
        <w:t xml:space="preserve">Mgr. Kamila Brablíková (Knihovna Kroměřížska), Mgr. Jaroslav Čech (Městská knihovna Břeclav), Mgr. Radovan </w:t>
      </w:r>
      <w:proofErr w:type="spellStart"/>
      <w:r>
        <w:rPr>
          <w:rFonts w:ascii="Helvetica" w:hAnsi="Helvetica" w:cs="Helvetica"/>
          <w:color w:val="404040"/>
        </w:rPr>
        <w:t>Jančář</w:t>
      </w:r>
      <w:proofErr w:type="spellEnd"/>
      <w:r>
        <w:rPr>
          <w:rFonts w:ascii="Helvetica" w:hAnsi="Helvetica" w:cs="Helvetica"/>
          <w:color w:val="404040"/>
        </w:rPr>
        <w:t xml:space="preserve"> (</w:t>
      </w:r>
      <w:proofErr w:type="gramStart"/>
      <w:r>
        <w:rPr>
          <w:rFonts w:ascii="Helvetica" w:hAnsi="Helvetica" w:cs="Helvetica"/>
          <w:color w:val="404040"/>
        </w:rPr>
        <w:t xml:space="preserve">Knihovna </w:t>
      </w:r>
      <w:proofErr w:type="spellStart"/>
      <w:r>
        <w:rPr>
          <w:rFonts w:ascii="Helvetica" w:hAnsi="Helvetica" w:cs="Helvetica"/>
          <w:color w:val="404040"/>
        </w:rPr>
        <w:t>B.B.Buchlovana</w:t>
      </w:r>
      <w:proofErr w:type="spellEnd"/>
      <w:proofErr w:type="gramEnd"/>
      <w:r>
        <w:rPr>
          <w:rFonts w:ascii="Helvetica" w:hAnsi="Helvetica" w:cs="Helvetica"/>
          <w:color w:val="404040"/>
        </w:rPr>
        <w:t xml:space="preserve"> Uherské Hradiště), Mgr. Kateřina Janošková (</w:t>
      </w:r>
      <w:r>
        <w:rPr>
          <w:rFonts w:ascii="Helvetica" w:hAnsi="Helvetica" w:cs="Helvetica"/>
          <w:color w:val="404040"/>
        </w:rPr>
        <w:t>Masarykova veřejná knihovna Vsetín</w:t>
      </w:r>
      <w:r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t>, Mgr</w:t>
      </w:r>
      <w:r>
        <w:rPr>
          <w:rFonts w:ascii="Helvetica" w:hAnsi="Helvetica" w:cs="Helvetica"/>
          <w:color w:val="404040"/>
        </w:rPr>
        <w:t>. et Mgr. Monika Kratochvílová (</w:t>
      </w:r>
      <w:r>
        <w:rPr>
          <w:rFonts w:ascii="Helvetica" w:hAnsi="Helvetica" w:cs="Helvetica"/>
          <w:color w:val="404040"/>
        </w:rPr>
        <w:t>MZK v</w:t>
      </w:r>
      <w:r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t>, Ing. Libuš</w:t>
      </w:r>
      <w:r>
        <w:rPr>
          <w:rFonts w:ascii="Helvetica" w:hAnsi="Helvetica" w:cs="Helvetica"/>
          <w:color w:val="404040"/>
        </w:rPr>
        <w:t>e Nivnická (</w:t>
      </w:r>
      <w:r>
        <w:rPr>
          <w:rFonts w:ascii="Helvetica" w:hAnsi="Helvetica" w:cs="Helvetica"/>
          <w:color w:val="404040"/>
        </w:rPr>
        <w:t>Knihovna J. Mahena v</w:t>
      </w:r>
      <w:r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>
        <w:rPr>
          <w:rFonts w:ascii="Helvetica" w:hAnsi="Helvetica" w:cs="Helvetica"/>
          <w:color w:val="404040"/>
        </w:rPr>
        <w:t>), Mgr. Jana Sikorová (</w:t>
      </w:r>
      <w:r>
        <w:rPr>
          <w:rFonts w:ascii="Helvetica" w:hAnsi="Helvetica" w:cs="Helvetica"/>
          <w:color w:val="404040"/>
        </w:rPr>
        <w:t>Městská knihovna Znojmo</w:t>
      </w:r>
      <w:r>
        <w:rPr>
          <w:rFonts w:ascii="Helvetica" w:hAnsi="Helvetica" w:cs="Helvetica"/>
          <w:color w:val="404040"/>
        </w:rPr>
        <w:t>), Magda Švejcarová (</w:t>
      </w:r>
      <w:r>
        <w:rPr>
          <w:rFonts w:ascii="Helvetica" w:hAnsi="Helvetica" w:cs="Helvetica"/>
          <w:color w:val="404040"/>
        </w:rPr>
        <w:t>Městská knihovna Hodonín</w:t>
      </w:r>
      <w:r>
        <w:rPr>
          <w:rFonts w:ascii="Helvetica" w:hAnsi="Helvetica" w:cs="Helvetica"/>
          <w:color w:val="404040"/>
        </w:rPr>
        <w:t>) a Ing. Jana Tomancová (</w:t>
      </w:r>
      <w:r>
        <w:rPr>
          <w:rFonts w:ascii="Helvetica" w:hAnsi="Helvetica" w:cs="Helvetica"/>
          <w:color w:val="404040"/>
        </w:rPr>
        <w:t>Krajská knihovna Františka Bartoše ve Zlíně</w:t>
      </w:r>
      <w:r>
        <w:rPr>
          <w:rFonts w:ascii="Helvetica" w:hAnsi="Helvetica" w:cs="Helvetica"/>
          <w:color w:val="404040"/>
        </w:rPr>
        <w:t>)</w:t>
      </w:r>
    </w:p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T</w:t>
      </w:r>
      <w:r>
        <w:rPr>
          <w:rFonts w:ascii="Helvetica" w:hAnsi="Helvetica" w:cs="Helvetica"/>
          <w:color w:val="404040"/>
        </w:rPr>
        <w:t>říčlennou dozorčí komisi ve složení:</w:t>
      </w:r>
      <w:r>
        <w:rPr>
          <w:rFonts w:ascii="Helvetica" w:hAnsi="Helvetica" w:cs="Helvetica"/>
          <w:color w:val="404040"/>
        </w:rPr>
        <w:br/>
        <w:t>Bc. Marie Kachlíková (</w:t>
      </w:r>
      <w:r>
        <w:rPr>
          <w:rFonts w:ascii="Helvetica" w:hAnsi="Helvetica" w:cs="Helvetica"/>
          <w:color w:val="404040"/>
        </w:rPr>
        <w:t>Knihovna Karla Dvořáčka ve Vyškově</w:t>
      </w:r>
      <w:r>
        <w:rPr>
          <w:rFonts w:ascii="Helvetica" w:hAnsi="Helvetica" w:cs="Helvetica"/>
          <w:color w:val="404040"/>
        </w:rPr>
        <w:t>), Jana Šubrová, (</w:t>
      </w:r>
      <w:r>
        <w:rPr>
          <w:rFonts w:ascii="Helvetica" w:hAnsi="Helvetica" w:cs="Helvetica"/>
          <w:color w:val="404040"/>
        </w:rPr>
        <w:t>Knihovna J. Mahena v</w:t>
      </w:r>
      <w:r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>
        <w:rPr>
          <w:rFonts w:ascii="Helvetica" w:hAnsi="Helvetica" w:cs="Helvetica"/>
          <w:color w:val="404040"/>
        </w:rPr>
        <w:t>)</w:t>
      </w:r>
      <w:r w:rsidR="00275CFA">
        <w:rPr>
          <w:rFonts w:ascii="Helvetica" w:hAnsi="Helvetica" w:cs="Helvetica"/>
          <w:color w:val="404040"/>
        </w:rPr>
        <w:t xml:space="preserve"> a</w:t>
      </w:r>
      <w:r>
        <w:rPr>
          <w:rFonts w:ascii="Helvetica" w:hAnsi="Helvetica" w:cs="Helvetica"/>
          <w:color w:val="404040"/>
        </w:rPr>
        <w:t xml:space="preserve"> Mgr. Blanka Glaserová (</w:t>
      </w:r>
      <w:r>
        <w:rPr>
          <w:rFonts w:ascii="Helvetica" w:hAnsi="Helvetica" w:cs="Helvetica"/>
          <w:color w:val="404040"/>
        </w:rPr>
        <w:t>Městská knihovna v</w:t>
      </w:r>
      <w:r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Třebíči</w:t>
      </w:r>
      <w:r>
        <w:rPr>
          <w:rFonts w:ascii="Helvetica" w:hAnsi="Helvetica" w:cs="Helvetica"/>
          <w:color w:val="404040"/>
        </w:rPr>
        <w:t>)</w:t>
      </w:r>
    </w:p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Valná hromada bere na vědomí:</w:t>
      </w:r>
      <w:r>
        <w:rPr>
          <w:rFonts w:ascii="Helvetica" w:hAnsi="Helvetica" w:cs="Helvetica"/>
          <w:color w:val="404040"/>
        </w:rPr>
        <w:br/>
        <w:t>1. Zprávu dozorčí komise za rok 2025</w:t>
      </w:r>
      <w:r>
        <w:rPr>
          <w:rFonts w:ascii="Helvetica" w:hAnsi="Helvetica" w:cs="Helvetica"/>
          <w:color w:val="404040"/>
        </w:rPr>
        <w:br/>
        <w:t>2. Udělení ceny Velkomoravský knihovník:</w:t>
      </w:r>
      <w:r>
        <w:rPr>
          <w:rFonts w:ascii="Helvetica" w:hAnsi="Helvetica" w:cs="Helvetica"/>
          <w:color w:val="404040"/>
        </w:rPr>
        <w:br/>
        <w:t xml:space="preserve">Mgr. Kateřina Janošková </w:t>
      </w:r>
      <w:r w:rsidR="00275CFA">
        <w:rPr>
          <w:rFonts w:ascii="Helvetica" w:hAnsi="Helvetica" w:cs="Helvetica"/>
          <w:color w:val="404040"/>
        </w:rPr>
        <w:t>(</w:t>
      </w:r>
      <w:r>
        <w:rPr>
          <w:rFonts w:ascii="Helvetica" w:hAnsi="Helvetica" w:cs="Helvetica"/>
          <w:color w:val="404040"/>
        </w:rPr>
        <w:t>Masarykova veřejná knihovna Vsetín</w:t>
      </w:r>
      <w:r w:rsidR="00275CFA">
        <w:rPr>
          <w:rFonts w:ascii="Helvetica" w:hAnsi="Helvetica" w:cs="Helvetica"/>
          <w:color w:val="404040"/>
        </w:rPr>
        <w:t>)</w:t>
      </w:r>
      <w:r w:rsidR="00275CFA">
        <w:rPr>
          <w:rFonts w:ascii="Helvetica" w:hAnsi="Helvetica" w:cs="Helvetica"/>
          <w:color w:val="404040"/>
        </w:rPr>
        <w:br/>
        <w:t xml:space="preserve">Soňa </w:t>
      </w:r>
      <w:proofErr w:type="spellStart"/>
      <w:r w:rsidR="00275CFA">
        <w:rPr>
          <w:rFonts w:ascii="Helvetica" w:hAnsi="Helvetica" w:cs="Helvetica"/>
          <w:color w:val="404040"/>
        </w:rPr>
        <w:t>Piškulová</w:t>
      </w:r>
      <w:proofErr w:type="spellEnd"/>
      <w:r w:rsidR="00275CFA">
        <w:rPr>
          <w:rFonts w:ascii="Helvetica" w:hAnsi="Helvetica" w:cs="Helvetica"/>
          <w:color w:val="404040"/>
        </w:rPr>
        <w:t xml:space="preserve"> (</w:t>
      </w:r>
      <w:r>
        <w:rPr>
          <w:rFonts w:ascii="Helvetica" w:hAnsi="Helvetica" w:cs="Helvetica"/>
          <w:color w:val="404040"/>
        </w:rPr>
        <w:t>Městská knihovna Břeclav</w:t>
      </w:r>
      <w:r w:rsidR="00275CFA">
        <w:rPr>
          <w:rFonts w:ascii="Helvetica" w:hAnsi="Helvetica" w:cs="Helvetica"/>
          <w:color w:val="404040"/>
        </w:rPr>
        <w:t>)</w:t>
      </w:r>
      <w:r w:rsidR="00CE2396">
        <w:rPr>
          <w:rFonts w:ascii="Helvetica" w:hAnsi="Helvetica" w:cs="Helvetica"/>
          <w:color w:val="404040"/>
        </w:rPr>
        <w:br/>
        <w:t>Ing. Jana Tomancová (</w:t>
      </w:r>
      <w:r>
        <w:rPr>
          <w:rFonts w:ascii="Helvetica" w:hAnsi="Helvetica" w:cs="Helvetica"/>
          <w:color w:val="404040"/>
        </w:rPr>
        <w:t>Krajská knihovna Františka Bartoše ve Zlíně</w:t>
      </w:r>
      <w:r w:rsidR="00CE2396"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br/>
        <w:t>Titul „Čestný Velkomoravský knihovník“ získává Mgr. Zlata Houšková</w:t>
      </w:r>
      <w:r>
        <w:rPr>
          <w:rFonts w:ascii="Helvetica" w:hAnsi="Helvetica" w:cs="Helvetica"/>
          <w:color w:val="404040"/>
        </w:rPr>
        <w:br/>
        <w:t>3. Kandidáty na členy VV SKIP:</w:t>
      </w:r>
      <w:r w:rsidR="00CE2396">
        <w:rPr>
          <w:rFonts w:ascii="Helvetica" w:hAnsi="Helvetica" w:cs="Helvetica"/>
          <w:color w:val="404040"/>
        </w:rPr>
        <w:br/>
        <w:t>Hana Hanáčková (</w:t>
      </w:r>
      <w:r>
        <w:rPr>
          <w:rFonts w:ascii="Helvetica" w:hAnsi="Helvetica" w:cs="Helvetica"/>
          <w:color w:val="404040"/>
        </w:rPr>
        <w:t xml:space="preserve">Knihovna Bedřicha Beneše </w:t>
      </w:r>
      <w:proofErr w:type="spellStart"/>
      <w:r>
        <w:rPr>
          <w:rFonts w:ascii="Helvetica" w:hAnsi="Helvetica" w:cs="Helvetica"/>
          <w:color w:val="404040"/>
        </w:rPr>
        <w:t>Buchlovana</w:t>
      </w:r>
      <w:proofErr w:type="spellEnd"/>
      <w:r>
        <w:rPr>
          <w:rFonts w:ascii="Helvetica" w:hAnsi="Helvetica" w:cs="Helvetica"/>
          <w:color w:val="404040"/>
        </w:rPr>
        <w:t xml:space="preserve"> v Uherském Hradišti</w:t>
      </w:r>
      <w:r w:rsidR="00CE2396">
        <w:rPr>
          <w:rFonts w:ascii="Helvetica" w:hAnsi="Helvetica" w:cs="Helvetica"/>
          <w:color w:val="404040"/>
        </w:rPr>
        <w:t>), Mgr. Kateřina Janošková (</w:t>
      </w:r>
      <w:r>
        <w:rPr>
          <w:rFonts w:ascii="Helvetica" w:hAnsi="Helvetica" w:cs="Helvetica"/>
          <w:color w:val="404040"/>
        </w:rPr>
        <w:t>Masarykova veřejná knihovna Vsetín</w:t>
      </w:r>
      <w:r w:rsidR="00CE2396"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t>, Mgr</w:t>
      </w:r>
      <w:r w:rsidR="00CE2396">
        <w:rPr>
          <w:rFonts w:ascii="Helvetica" w:hAnsi="Helvetica" w:cs="Helvetica"/>
          <w:color w:val="404040"/>
        </w:rPr>
        <w:t>. et Mgr. Monika Kratochvílová (</w:t>
      </w:r>
      <w:r>
        <w:rPr>
          <w:rFonts w:ascii="Helvetica" w:hAnsi="Helvetica" w:cs="Helvetica"/>
          <w:color w:val="404040"/>
        </w:rPr>
        <w:t>MZK v</w:t>
      </w:r>
      <w:r w:rsidR="00CE2396"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 w:rsidR="00CE2396">
        <w:rPr>
          <w:rFonts w:ascii="Helvetica" w:hAnsi="Helvetica" w:cs="Helvetica"/>
          <w:color w:val="404040"/>
        </w:rPr>
        <w:t>), PhDr. Martin Krčál, Ph.D. (</w:t>
      </w:r>
      <w:r>
        <w:rPr>
          <w:rFonts w:ascii="Helvetica" w:hAnsi="Helvetica" w:cs="Helvetica"/>
          <w:color w:val="404040"/>
        </w:rPr>
        <w:t>MZK v</w:t>
      </w:r>
      <w:r w:rsidR="00CE2396"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 w:rsidR="00CE2396">
        <w:rPr>
          <w:rFonts w:ascii="Helvetica" w:hAnsi="Helvetica" w:cs="Helvetica"/>
          <w:color w:val="404040"/>
        </w:rPr>
        <w:t>), Ing. Libuše Nivnická (</w:t>
      </w:r>
      <w:r>
        <w:rPr>
          <w:rFonts w:ascii="Helvetica" w:hAnsi="Helvetica" w:cs="Helvetica"/>
          <w:color w:val="404040"/>
        </w:rPr>
        <w:t>KJM v</w:t>
      </w:r>
      <w:r w:rsidR="00CE2396">
        <w:rPr>
          <w:rFonts w:ascii="Helvetica" w:hAnsi="Helvetica" w:cs="Helvetica"/>
          <w:color w:val="404040"/>
        </w:rPr>
        <w:t> </w:t>
      </w:r>
      <w:r>
        <w:rPr>
          <w:rFonts w:ascii="Helvetica" w:hAnsi="Helvetica" w:cs="Helvetica"/>
          <w:color w:val="404040"/>
        </w:rPr>
        <w:t>Brně</w:t>
      </w:r>
      <w:r w:rsidR="00CE2396"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br/>
        <w:t>4. Kandidáty na člena dozorčí komise VV SKIP:</w:t>
      </w:r>
      <w:r w:rsidR="00CE2396">
        <w:rPr>
          <w:rFonts w:ascii="Helvetica" w:hAnsi="Helvetica" w:cs="Helvetica"/>
          <w:color w:val="404040"/>
        </w:rPr>
        <w:br/>
        <w:t xml:space="preserve">Ing. Daniela </w:t>
      </w:r>
      <w:proofErr w:type="spellStart"/>
      <w:r w:rsidR="00CE2396">
        <w:rPr>
          <w:rFonts w:ascii="Helvetica" w:hAnsi="Helvetica" w:cs="Helvetica"/>
          <w:color w:val="404040"/>
        </w:rPr>
        <w:t>Divínová</w:t>
      </w:r>
      <w:proofErr w:type="spellEnd"/>
      <w:r w:rsidR="00CE2396">
        <w:rPr>
          <w:rFonts w:ascii="Helvetica" w:hAnsi="Helvetica" w:cs="Helvetica"/>
          <w:color w:val="404040"/>
        </w:rPr>
        <w:t xml:space="preserve"> (</w:t>
      </w:r>
      <w:r>
        <w:rPr>
          <w:rFonts w:ascii="Helvetica" w:hAnsi="Helvetica" w:cs="Helvetica"/>
          <w:color w:val="404040"/>
        </w:rPr>
        <w:t>Masarykova veřejná knihovna Vsetín</w:t>
      </w:r>
      <w:r w:rsidR="00CE2396">
        <w:rPr>
          <w:rFonts w:ascii="Helvetica" w:hAnsi="Helvetica" w:cs="Helvetica"/>
          <w:color w:val="404040"/>
        </w:rPr>
        <w:t>), Mgr. Jaroslav Čech (</w:t>
      </w:r>
      <w:r>
        <w:rPr>
          <w:rFonts w:ascii="Helvetica" w:hAnsi="Helvetica" w:cs="Helvetica"/>
          <w:color w:val="404040"/>
        </w:rPr>
        <w:t>Městská knihovna Břeclav</w:t>
      </w:r>
      <w:r w:rsidR="00CE2396">
        <w:rPr>
          <w:rFonts w:ascii="Helvetica" w:hAnsi="Helvetica" w:cs="Helvetica"/>
          <w:color w:val="404040"/>
        </w:rPr>
        <w:t>)</w:t>
      </w:r>
      <w:r>
        <w:rPr>
          <w:rFonts w:ascii="Helvetica" w:hAnsi="Helvetica" w:cs="Helvetica"/>
          <w:color w:val="404040"/>
        </w:rPr>
        <w:br/>
        <w:t>5. Kandidáta na předsedu VV SKIP:</w:t>
      </w:r>
      <w:r>
        <w:rPr>
          <w:rFonts w:ascii="Helvetica" w:hAnsi="Helvetica" w:cs="Helvetica"/>
          <w:color w:val="404040"/>
        </w:rPr>
        <w:br/>
        <w:t xml:space="preserve">Valná hromada bere na vědomí kandidaturu Mgr. Romana </w:t>
      </w:r>
      <w:proofErr w:type="spellStart"/>
      <w:r>
        <w:rPr>
          <w:rFonts w:ascii="Helvetica" w:hAnsi="Helvetica" w:cs="Helvetica"/>
          <w:color w:val="404040"/>
        </w:rPr>
        <w:t>Giebische</w:t>
      </w:r>
      <w:proofErr w:type="spellEnd"/>
      <w:r>
        <w:rPr>
          <w:rFonts w:ascii="Helvetica" w:hAnsi="Helvetica" w:cs="Helvetica"/>
          <w:color w:val="404040"/>
        </w:rPr>
        <w:t>, Ph.D. a Mgr. Romana Hájka.</w:t>
      </w:r>
      <w:r>
        <w:rPr>
          <w:rFonts w:ascii="Helvetica" w:hAnsi="Helvetica" w:cs="Helvetica"/>
          <w:color w:val="404040"/>
        </w:rPr>
        <w:br/>
        <w:t>6. Informace o přípravě a konání 12. valné hromady SKIP a konference A</w:t>
      </w:r>
      <w:r w:rsidR="008C0BA7">
        <w:rPr>
          <w:rFonts w:ascii="Helvetica" w:hAnsi="Helvetica" w:cs="Helvetica"/>
          <w:color w:val="404040"/>
        </w:rPr>
        <w:t>rchitektura knihoven, Liberec 5. – 6. června</w:t>
      </w:r>
      <w:r>
        <w:rPr>
          <w:rFonts w:ascii="Helvetica" w:hAnsi="Helvetica" w:cs="Helvetica"/>
          <w:color w:val="404040"/>
        </w:rPr>
        <w:t xml:space="preserve"> 2025</w:t>
      </w:r>
    </w:p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Úkoly Regionu Velká Morava v následujícím období:</w:t>
      </w:r>
      <w:r>
        <w:rPr>
          <w:rFonts w:ascii="Helvetica" w:hAnsi="Helvetica" w:cs="Helvetica"/>
          <w:color w:val="404040"/>
        </w:rPr>
        <w:br/>
        <w:t>Nadále pokračovat v realizaci tradičních setkání členů SKIP Velká Morava – tzv. kolegií, která jsou platformou pro odborné semináře, setkání s osobnostmi, výměnu zkušeností, aktuální informace a exkurze do knihoven a dalších paměťových institucí.</w:t>
      </w:r>
      <w:r>
        <w:rPr>
          <w:rFonts w:ascii="Helvetica" w:hAnsi="Helvetica" w:cs="Helvetica"/>
          <w:color w:val="404040"/>
        </w:rPr>
        <w:br/>
        <w:t>Nadále podporovat institucionální členy SKIP (do 1 úv</w:t>
      </w:r>
      <w:r w:rsidR="008C0BA7">
        <w:rPr>
          <w:rFonts w:ascii="Helvetica" w:hAnsi="Helvetica" w:cs="Helvetica"/>
          <w:color w:val="404040"/>
        </w:rPr>
        <w:t>azku</w:t>
      </w:r>
      <w:bookmarkStart w:id="0" w:name="_GoBack"/>
      <w:bookmarkEnd w:id="0"/>
      <w:r>
        <w:rPr>
          <w:rFonts w:ascii="Helvetica" w:hAnsi="Helvetica" w:cs="Helvetica"/>
          <w:color w:val="404040"/>
        </w:rPr>
        <w:t>) formou malých projektů v grantovém programu SKIP Velká Morava.</w:t>
      </w:r>
      <w:r>
        <w:rPr>
          <w:rFonts w:ascii="Helvetica" w:hAnsi="Helvetica" w:cs="Helvetica"/>
          <w:color w:val="404040"/>
        </w:rPr>
        <w:br/>
        <w:t>Realizovat dílčí projekty regionu zahrnuté do projektu SKIP a podpořené dotačním programem MK ČR.</w:t>
      </w:r>
      <w:r>
        <w:rPr>
          <w:rFonts w:ascii="Helvetica" w:hAnsi="Helvetica" w:cs="Helvetica"/>
          <w:color w:val="404040"/>
        </w:rPr>
        <w:br/>
        <w:t>Zapojovat se do celostátních programů a kampaní SKIP.</w:t>
      </w:r>
      <w:r>
        <w:rPr>
          <w:rFonts w:ascii="Helvetica" w:hAnsi="Helvetica" w:cs="Helvetica"/>
          <w:color w:val="404040"/>
        </w:rPr>
        <w:br/>
        <w:t>Udílet ocenění Čtenář roku za Jihomoravský a Zlínský kraj.</w:t>
      </w:r>
      <w:r>
        <w:rPr>
          <w:rFonts w:ascii="Helvetica" w:hAnsi="Helvetica" w:cs="Helvetica"/>
          <w:color w:val="404040"/>
        </w:rPr>
        <w:br/>
      </w:r>
      <w:r>
        <w:rPr>
          <w:rFonts w:ascii="Helvetica" w:hAnsi="Helvetica" w:cs="Helvetica"/>
          <w:color w:val="404040"/>
        </w:rPr>
        <w:lastRenderedPageBreak/>
        <w:t>Udílet ocenění MARK za Jihomoravský a Zlínský kraj.</w:t>
      </w:r>
      <w:r>
        <w:rPr>
          <w:rFonts w:ascii="Helvetica" w:hAnsi="Helvetica" w:cs="Helvetica"/>
          <w:color w:val="404040"/>
        </w:rPr>
        <w:br/>
        <w:t>Připravovat pro členy odborné studijní cesty do vybraných knihoven.</w:t>
      </w:r>
      <w:r>
        <w:rPr>
          <w:rFonts w:ascii="Helvetica" w:hAnsi="Helvetica" w:cs="Helvetica"/>
          <w:color w:val="404040"/>
        </w:rPr>
        <w:br/>
        <w:t>Připravovat odborné vzdělávací akce.</w:t>
      </w:r>
      <w:r>
        <w:rPr>
          <w:rFonts w:ascii="Helvetica" w:hAnsi="Helvetica" w:cs="Helvetica"/>
          <w:color w:val="404040"/>
        </w:rPr>
        <w:br/>
        <w:t>Udělování ceny Velkomoravský knihovník členům SKIP Velká Morava.</w:t>
      </w:r>
      <w:r>
        <w:rPr>
          <w:rFonts w:ascii="Helvetica" w:hAnsi="Helvetica" w:cs="Helvetica"/>
          <w:color w:val="404040"/>
        </w:rPr>
        <w:br/>
        <w:t>Připravit prostředí pro nový web regionu Velká Morava.</w:t>
      </w:r>
    </w:p>
    <w:p w:rsidR="00686B51" w:rsidRDefault="00686B51" w:rsidP="00686B51">
      <w:pPr>
        <w:pStyle w:val="Normlnweb"/>
        <w:shd w:val="clear" w:color="auto" w:fill="FFFFFF"/>
        <w:rPr>
          <w:rFonts w:ascii="Helvetica" w:hAnsi="Helvetica" w:cs="Helvetica"/>
          <w:color w:val="404040"/>
        </w:rPr>
      </w:pPr>
      <w:r>
        <w:rPr>
          <w:rFonts w:ascii="Helvetica" w:hAnsi="Helvetica" w:cs="Helvetica"/>
          <w:color w:val="404040"/>
        </w:rPr>
        <w:t>V Brně 19. 03. 2025</w:t>
      </w:r>
    </w:p>
    <w:p w:rsidR="00193EAA" w:rsidRDefault="00193EAA"/>
    <w:sectPr w:rsidR="0019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51"/>
    <w:rsid w:val="00193EAA"/>
    <w:rsid w:val="00275CFA"/>
    <w:rsid w:val="00686B51"/>
    <w:rsid w:val="008C0BA7"/>
    <w:rsid w:val="00C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CDEB"/>
  <w15:chartTrackingRefBased/>
  <w15:docId w15:val="{3D6FBAD5-98BE-4E33-A259-6E4996C3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6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vedouci</cp:lastModifiedBy>
  <cp:revision>3</cp:revision>
  <dcterms:created xsi:type="dcterms:W3CDTF">2025-05-02T08:07:00Z</dcterms:created>
  <dcterms:modified xsi:type="dcterms:W3CDTF">2025-05-02T08:21:00Z</dcterms:modified>
</cp:coreProperties>
</file>